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FBC63" w14:textId="77777777" w:rsidR="00D30A09" w:rsidRDefault="00D30A09" w:rsidP="00D30A09">
      <w:pPr>
        <w:shd w:val="clear" w:color="auto" w:fill="FFFFFF"/>
        <w:spacing w:after="0" w:line="330" w:lineRule="atLeast"/>
        <w:textAlignment w:val="baseline"/>
        <w:rPr>
          <w:rFonts w:ascii="Sylfaen" w:eastAsia="Times New Roman" w:hAnsi="Sylfaen" w:cs="Sylfaen"/>
          <w:color w:val="000000" w:themeColor="text1"/>
          <w:bdr w:val="none" w:sz="0" w:space="0" w:color="auto" w:frame="1"/>
        </w:rPr>
      </w:pPr>
    </w:p>
    <w:p w14:paraId="1ECF3CF4" w14:textId="09764E58" w:rsidR="00C93EDF" w:rsidRDefault="00B6712B" w:rsidP="00C93EDF">
      <w:pPr>
        <w:pStyle w:val="NormalWeb"/>
      </w:pPr>
      <w:r w:rsidRPr="00BA532A">
        <w:rPr>
          <w:rFonts w:ascii="Sylfaen" w:hAnsi="Sylfaen" w:cs="Arial"/>
          <w:b/>
          <w:color w:val="00091C"/>
          <w:shd w:val="clear" w:color="auto" w:fill="FFFFFF"/>
        </w:rPr>
        <w:t>„</w:t>
      </w:r>
      <w:proofErr w:type="gramStart"/>
      <w:r w:rsidRPr="00BA532A">
        <w:rPr>
          <w:rFonts w:ascii="Sylfaen" w:hAnsi="Sylfaen" w:cs="Sylfaen"/>
          <w:b/>
          <w:color w:val="00091C"/>
          <w:shd w:val="clear" w:color="auto" w:fill="FFFFFF"/>
        </w:rPr>
        <w:t>სპეცკომფორტი</w:t>
      </w:r>
      <w:r w:rsidRPr="00BA532A">
        <w:rPr>
          <w:rFonts w:ascii="Sylfaen" w:hAnsi="Sylfaen" w:cs="Arial"/>
          <w:b/>
          <w:color w:val="00091C"/>
          <w:shd w:val="clear" w:color="auto" w:fill="FFFFFF"/>
        </w:rPr>
        <w:t>“</w:t>
      </w:r>
      <w:r w:rsidRPr="00CB0F5C">
        <w:rPr>
          <w:rFonts w:ascii="Sylfaen" w:hAnsi="Sylfaen" w:cs="Arial"/>
          <w:color w:val="00091C"/>
          <w:shd w:val="clear" w:color="auto" w:fill="FFFFFF"/>
        </w:rPr>
        <w:t xml:space="preserve"> —</w:t>
      </w:r>
      <w:proofErr w:type="gram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წამყვანი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ქართული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კომპანია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სამშენებლო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მოსაპირკეთებელი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მასალების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წარმოებაში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, 2015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წლიდან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წარმატებით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ოპერირებს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ბაზარზე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მუდმივად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ზრუნავს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პროდუქციის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ხარისხის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,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ინოვაციურობისა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მომხმარებლის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კმაყოფილების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ამაღლებაზე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. </w:t>
      </w:r>
      <w:r w:rsidRPr="00CB0F5C">
        <w:rPr>
          <w:rFonts w:ascii="Sylfaen" w:hAnsi="Sylfaen" w:cs="Arial"/>
          <w:color w:val="00091C"/>
          <w:shd w:val="clear" w:color="auto" w:fill="FFFFFF"/>
          <w:lang w:val="ka-GE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სწორედ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აქ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გეძლევათ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შესაძლებლობა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,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გახდეთ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პროფესიონალი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გუნდის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წევრი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მიიღოთ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გამოცდილება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სწრაფად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მზარდ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proofErr w:type="gramStart"/>
      <w:r w:rsidRPr="00CB0F5C">
        <w:rPr>
          <w:rFonts w:ascii="Sylfaen" w:hAnsi="Sylfaen" w:cs="Sylfaen"/>
          <w:color w:val="00091C"/>
          <w:shd w:val="clear" w:color="auto" w:fill="FFFFFF"/>
        </w:rPr>
        <w:t>ინდუსტრიაში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>.</w:t>
      </w:r>
      <w:r w:rsidR="0026562E">
        <w:rPr>
          <w:rFonts w:ascii="Sylfaen" w:hAnsi="Sylfaen" w:cs="Arial"/>
          <w:color w:val="00091C"/>
          <w:shd w:val="clear" w:color="auto" w:fill="FFFFFF"/>
          <w:lang w:val="ka-GE"/>
        </w:rPr>
        <w:t>კო</w:t>
      </w:r>
      <w:proofErr w:type="spellStart"/>
      <w:r w:rsidR="00C93EDF">
        <w:rPr>
          <w:rFonts w:ascii="Sylfaen" w:hAnsi="Sylfaen" w:cs="Sylfaen"/>
        </w:rPr>
        <w:t>მპანია</w:t>
      </w:r>
      <w:proofErr w:type="spellEnd"/>
      <w:proofErr w:type="gramEnd"/>
      <w:r w:rsidR="00C93EDF">
        <w:t xml:space="preserve"> </w:t>
      </w:r>
      <w:proofErr w:type="spellStart"/>
      <w:r w:rsidR="00C93EDF">
        <w:rPr>
          <w:rFonts w:ascii="Sylfaen" w:hAnsi="Sylfaen" w:cs="Sylfaen"/>
        </w:rPr>
        <w:t>ეძებს</w:t>
      </w:r>
      <w:proofErr w:type="spellEnd"/>
      <w:r w:rsidR="00C93EDF">
        <w:t xml:space="preserve"> </w:t>
      </w:r>
      <w:proofErr w:type="spellStart"/>
      <w:r w:rsidR="00C93EDF">
        <w:rPr>
          <w:rFonts w:ascii="Sylfaen" w:hAnsi="Sylfaen" w:cs="Sylfaen"/>
        </w:rPr>
        <w:t>პასუხისმგებლიან</w:t>
      </w:r>
      <w:proofErr w:type="spellEnd"/>
      <w:r w:rsidR="00C93EDF">
        <w:t xml:space="preserve"> </w:t>
      </w:r>
      <w:proofErr w:type="spellStart"/>
      <w:r w:rsidR="00C93EDF">
        <w:rPr>
          <w:rFonts w:ascii="Sylfaen" w:hAnsi="Sylfaen" w:cs="Sylfaen"/>
        </w:rPr>
        <w:t>და</w:t>
      </w:r>
      <w:proofErr w:type="spellEnd"/>
      <w:r w:rsidR="00C93EDF">
        <w:t xml:space="preserve"> </w:t>
      </w:r>
      <w:proofErr w:type="spellStart"/>
      <w:r w:rsidR="00C93EDF">
        <w:rPr>
          <w:rFonts w:ascii="Sylfaen" w:hAnsi="Sylfaen" w:cs="Sylfaen"/>
        </w:rPr>
        <w:t>ყურადღებიან</w:t>
      </w:r>
      <w:proofErr w:type="spellEnd"/>
      <w:r w:rsidR="00C93EDF">
        <w:t xml:space="preserve"> </w:t>
      </w:r>
      <w:proofErr w:type="spellStart"/>
      <w:r w:rsidR="00C93EDF">
        <w:rPr>
          <w:rStyle w:val="Strong"/>
          <w:rFonts w:ascii="Sylfaen" w:hAnsi="Sylfaen" w:cs="Sylfaen"/>
        </w:rPr>
        <w:t>ღამის</w:t>
      </w:r>
      <w:proofErr w:type="spellEnd"/>
      <w:r w:rsidR="00C93EDF">
        <w:rPr>
          <w:rStyle w:val="Strong"/>
        </w:rPr>
        <w:t xml:space="preserve"> </w:t>
      </w:r>
      <w:proofErr w:type="spellStart"/>
      <w:r w:rsidR="00C93EDF">
        <w:rPr>
          <w:rStyle w:val="Strong"/>
          <w:rFonts w:ascii="Sylfaen" w:hAnsi="Sylfaen" w:cs="Sylfaen"/>
        </w:rPr>
        <w:t>ცვლის</w:t>
      </w:r>
      <w:proofErr w:type="spellEnd"/>
      <w:r w:rsidR="00C93EDF">
        <w:rPr>
          <w:rStyle w:val="Strong"/>
        </w:rPr>
        <w:t xml:space="preserve"> </w:t>
      </w:r>
      <w:proofErr w:type="spellStart"/>
      <w:r w:rsidR="00C93EDF">
        <w:rPr>
          <w:rStyle w:val="Strong"/>
          <w:rFonts w:ascii="Sylfaen" w:hAnsi="Sylfaen" w:cs="Sylfaen"/>
        </w:rPr>
        <w:t>დაცვის</w:t>
      </w:r>
      <w:proofErr w:type="spellEnd"/>
      <w:r w:rsidR="00C93EDF">
        <w:rPr>
          <w:rStyle w:val="Strong"/>
        </w:rPr>
        <w:t xml:space="preserve"> </w:t>
      </w:r>
      <w:proofErr w:type="spellStart"/>
      <w:r w:rsidR="00C93EDF">
        <w:rPr>
          <w:rStyle w:val="Strong"/>
          <w:rFonts w:ascii="Sylfaen" w:hAnsi="Sylfaen" w:cs="Sylfaen"/>
        </w:rPr>
        <w:t>თანამშრომელს</w:t>
      </w:r>
      <w:proofErr w:type="spellEnd"/>
      <w:r w:rsidR="00C93EDF">
        <w:t xml:space="preserve">, </w:t>
      </w:r>
      <w:proofErr w:type="spellStart"/>
      <w:r w:rsidR="00C93EDF">
        <w:rPr>
          <w:rFonts w:ascii="Sylfaen" w:hAnsi="Sylfaen" w:cs="Sylfaen"/>
        </w:rPr>
        <w:t>რომელიც</w:t>
      </w:r>
      <w:proofErr w:type="spellEnd"/>
      <w:r w:rsidR="00C93EDF">
        <w:t xml:space="preserve"> </w:t>
      </w:r>
      <w:proofErr w:type="spellStart"/>
      <w:r w:rsidR="00C93EDF">
        <w:rPr>
          <w:rFonts w:ascii="Sylfaen" w:hAnsi="Sylfaen" w:cs="Sylfaen"/>
        </w:rPr>
        <w:t>უზრუნველყოფს</w:t>
      </w:r>
      <w:proofErr w:type="spellEnd"/>
      <w:r w:rsidR="00C93EDF">
        <w:t xml:space="preserve"> </w:t>
      </w:r>
      <w:proofErr w:type="spellStart"/>
      <w:r w:rsidR="00C93EDF">
        <w:rPr>
          <w:rFonts w:ascii="Sylfaen" w:hAnsi="Sylfaen" w:cs="Sylfaen"/>
        </w:rPr>
        <w:t>ობიექტის</w:t>
      </w:r>
      <w:proofErr w:type="spellEnd"/>
      <w:r w:rsidR="00C93EDF">
        <w:t xml:space="preserve"> </w:t>
      </w:r>
      <w:proofErr w:type="spellStart"/>
      <w:r w:rsidR="00C93EDF">
        <w:rPr>
          <w:rFonts w:ascii="Sylfaen" w:hAnsi="Sylfaen" w:cs="Sylfaen"/>
        </w:rPr>
        <w:t>უსაფრთხოებას</w:t>
      </w:r>
      <w:proofErr w:type="spellEnd"/>
      <w:r w:rsidR="00C93EDF">
        <w:t xml:space="preserve">, </w:t>
      </w:r>
      <w:proofErr w:type="spellStart"/>
      <w:r w:rsidR="00C93EDF">
        <w:rPr>
          <w:rFonts w:ascii="Sylfaen" w:hAnsi="Sylfaen" w:cs="Sylfaen"/>
        </w:rPr>
        <w:t>წესრიგსა</w:t>
      </w:r>
      <w:proofErr w:type="spellEnd"/>
      <w:r w:rsidR="00C93EDF">
        <w:t xml:space="preserve"> </w:t>
      </w:r>
      <w:proofErr w:type="spellStart"/>
      <w:r w:rsidR="00C93EDF">
        <w:rPr>
          <w:rFonts w:ascii="Sylfaen" w:hAnsi="Sylfaen" w:cs="Sylfaen"/>
        </w:rPr>
        <w:t>და</w:t>
      </w:r>
      <w:proofErr w:type="spellEnd"/>
      <w:r w:rsidR="00C93EDF">
        <w:t xml:space="preserve"> </w:t>
      </w:r>
      <w:proofErr w:type="spellStart"/>
      <w:r w:rsidR="00C93EDF">
        <w:rPr>
          <w:rFonts w:ascii="Sylfaen" w:hAnsi="Sylfaen" w:cs="Sylfaen"/>
        </w:rPr>
        <w:t>კონტროლს</w:t>
      </w:r>
      <w:proofErr w:type="spellEnd"/>
      <w:r w:rsidR="00C93EDF">
        <w:t xml:space="preserve"> </w:t>
      </w:r>
      <w:proofErr w:type="spellStart"/>
      <w:r w:rsidR="00C93EDF">
        <w:rPr>
          <w:rFonts w:ascii="Sylfaen" w:hAnsi="Sylfaen" w:cs="Sylfaen"/>
        </w:rPr>
        <w:t>ღამის</w:t>
      </w:r>
      <w:proofErr w:type="spellEnd"/>
      <w:r w:rsidR="00C93EDF">
        <w:t xml:space="preserve"> </w:t>
      </w:r>
      <w:proofErr w:type="spellStart"/>
      <w:r w:rsidR="00C93EDF">
        <w:rPr>
          <w:rFonts w:ascii="Sylfaen" w:hAnsi="Sylfaen" w:cs="Sylfaen"/>
        </w:rPr>
        <w:t>საათებში</w:t>
      </w:r>
      <w:proofErr w:type="spellEnd"/>
      <w:r w:rsidR="00C93EDF">
        <w:t>.</w:t>
      </w:r>
    </w:p>
    <w:p w14:paraId="0F62155D" w14:textId="77777777" w:rsidR="00C93EDF" w:rsidRDefault="00C93EDF" w:rsidP="00C93EDF">
      <w:pPr>
        <w:pStyle w:val="Heading3"/>
      </w:pPr>
      <w:proofErr w:type="spellStart"/>
      <w:r>
        <w:rPr>
          <w:rFonts w:ascii="Sylfaen" w:hAnsi="Sylfaen" w:cs="Sylfaen"/>
        </w:rPr>
        <w:t>ძირითადი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მოვალეობები</w:t>
      </w:r>
      <w:proofErr w:type="spellEnd"/>
      <w:r>
        <w:t>:</w:t>
      </w:r>
    </w:p>
    <w:p w14:paraId="40DA5785" w14:textId="77777777" w:rsidR="00C93EDF" w:rsidRDefault="00C93EDF" w:rsidP="00C93EDF">
      <w:pPr>
        <w:pStyle w:val="NormalWeb"/>
        <w:numPr>
          <w:ilvl w:val="0"/>
          <w:numId w:val="10"/>
        </w:numPr>
      </w:pPr>
      <w:proofErr w:type="spellStart"/>
      <w:r>
        <w:rPr>
          <w:rFonts w:ascii="Sylfaen" w:hAnsi="Sylfaen" w:cs="Sylfaen"/>
        </w:rPr>
        <w:t>ობიექტის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ტერიტორიისა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შენობების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მუდმივი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მონიტორინგი</w:t>
      </w:r>
      <w:proofErr w:type="spellEnd"/>
    </w:p>
    <w:p w14:paraId="135C4EC7" w14:textId="77777777" w:rsidR="00C93EDF" w:rsidRDefault="00C93EDF" w:rsidP="00C93EDF">
      <w:pPr>
        <w:pStyle w:val="NormalWeb"/>
        <w:numPr>
          <w:ilvl w:val="0"/>
          <w:numId w:val="10"/>
        </w:numPr>
      </w:pPr>
      <w:proofErr w:type="spellStart"/>
      <w:r>
        <w:rPr>
          <w:rFonts w:ascii="Sylfaen" w:hAnsi="Sylfaen" w:cs="Sylfaen"/>
        </w:rPr>
        <w:t>შესვლა</w:t>
      </w:r>
      <w:proofErr w:type="spellEnd"/>
      <w:r>
        <w:t>–</w:t>
      </w:r>
      <w:proofErr w:type="spellStart"/>
      <w:r>
        <w:rPr>
          <w:rFonts w:ascii="Sylfaen" w:hAnsi="Sylfaen" w:cs="Sylfaen"/>
        </w:rPr>
        <w:t>გამოსვლის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კონტროლი</w:t>
      </w:r>
      <w:proofErr w:type="spellEnd"/>
    </w:p>
    <w:p w14:paraId="5746EA61" w14:textId="77777777" w:rsidR="00C93EDF" w:rsidRDefault="00C93EDF" w:rsidP="00C93EDF">
      <w:pPr>
        <w:pStyle w:val="NormalWeb"/>
        <w:numPr>
          <w:ilvl w:val="0"/>
          <w:numId w:val="10"/>
        </w:numPr>
      </w:pPr>
      <w:proofErr w:type="spellStart"/>
      <w:r>
        <w:rPr>
          <w:rFonts w:ascii="Sylfaen" w:hAnsi="Sylfaen" w:cs="Sylfaen"/>
        </w:rPr>
        <w:t>უსაფრთხოების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წესების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დაცვა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დარღვევებზე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ოპერატიული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რეაგირება</w:t>
      </w:r>
      <w:proofErr w:type="spellEnd"/>
    </w:p>
    <w:p w14:paraId="569A6D05" w14:textId="77777777" w:rsidR="00C93EDF" w:rsidRDefault="00C93EDF" w:rsidP="00C93EDF">
      <w:pPr>
        <w:pStyle w:val="NormalWeb"/>
        <w:numPr>
          <w:ilvl w:val="0"/>
          <w:numId w:val="10"/>
        </w:numPr>
      </w:pPr>
      <w:proofErr w:type="spellStart"/>
      <w:r>
        <w:rPr>
          <w:rFonts w:ascii="Sylfaen" w:hAnsi="Sylfaen" w:cs="Sylfaen"/>
        </w:rPr>
        <w:t>საეჭვო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სიტუაციების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დაფიქსირება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შესაბამისი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ხელმძღვანელობის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ინფორმირება</w:t>
      </w:r>
      <w:proofErr w:type="spellEnd"/>
    </w:p>
    <w:p w14:paraId="7D55343A" w14:textId="77777777" w:rsidR="00C93EDF" w:rsidRDefault="00C93EDF" w:rsidP="00C93EDF">
      <w:pPr>
        <w:pStyle w:val="NormalWeb"/>
        <w:numPr>
          <w:ilvl w:val="0"/>
          <w:numId w:val="10"/>
        </w:numPr>
      </w:pPr>
      <w:proofErr w:type="spellStart"/>
      <w:r>
        <w:rPr>
          <w:rFonts w:ascii="Sylfaen" w:hAnsi="Sylfaen" w:cs="Sylfaen"/>
        </w:rPr>
        <w:t>ქონებისა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ინფრასტრუქტურის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დაცვა</w:t>
      </w:r>
      <w:proofErr w:type="spellEnd"/>
    </w:p>
    <w:p w14:paraId="48C185FD" w14:textId="77777777" w:rsidR="00C93EDF" w:rsidRDefault="00C93EDF" w:rsidP="00C93EDF">
      <w:pPr>
        <w:pStyle w:val="Heading3"/>
      </w:pPr>
      <w:proofErr w:type="spellStart"/>
      <w:r>
        <w:rPr>
          <w:rFonts w:ascii="Sylfaen" w:hAnsi="Sylfaen" w:cs="Sylfaen"/>
        </w:rPr>
        <w:t>მოთხოვნები</w:t>
      </w:r>
      <w:proofErr w:type="spellEnd"/>
      <w:r>
        <w:t>:</w:t>
      </w:r>
    </w:p>
    <w:p w14:paraId="433E0A8F" w14:textId="77777777" w:rsidR="00C93EDF" w:rsidRDefault="00C93EDF" w:rsidP="00C93EDF">
      <w:pPr>
        <w:pStyle w:val="NormalWeb"/>
        <w:numPr>
          <w:ilvl w:val="0"/>
          <w:numId w:val="11"/>
        </w:numPr>
      </w:pPr>
      <w:proofErr w:type="spellStart"/>
      <w:r>
        <w:rPr>
          <w:rFonts w:ascii="Sylfaen" w:hAnsi="Sylfaen" w:cs="Sylfaen"/>
        </w:rPr>
        <w:t>პასუხისმგებლობის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მაღალი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გრძნობა</w:t>
      </w:r>
      <w:proofErr w:type="spellEnd"/>
    </w:p>
    <w:p w14:paraId="3E27ED03" w14:textId="77777777" w:rsidR="00C93EDF" w:rsidRDefault="00C93EDF" w:rsidP="00C93EDF">
      <w:pPr>
        <w:pStyle w:val="NormalWeb"/>
        <w:numPr>
          <w:ilvl w:val="0"/>
          <w:numId w:val="11"/>
        </w:numPr>
      </w:pPr>
      <w:proofErr w:type="spellStart"/>
      <w:r>
        <w:rPr>
          <w:rFonts w:ascii="Sylfaen" w:hAnsi="Sylfaen" w:cs="Sylfaen"/>
        </w:rPr>
        <w:t>ყურადღება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დეტალების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მიმართ</w:t>
      </w:r>
      <w:proofErr w:type="spellEnd"/>
    </w:p>
    <w:p w14:paraId="1CBC567F" w14:textId="77777777" w:rsidR="00C93EDF" w:rsidRDefault="00C93EDF" w:rsidP="00C93EDF">
      <w:pPr>
        <w:pStyle w:val="NormalWeb"/>
        <w:numPr>
          <w:ilvl w:val="0"/>
          <w:numId w:val="11"/>
        </w:numPr>
      </w:pPr>
      <w:proofErr w:type="spellStart"/>
      <w:r>
        <w:rPr>
          <w:rFonts w:ascii="Sylfaen" w:hAnsi="Sylfaen" w:cs="Sylfaen"/>
        </w:rPr>
        <w:t>დისციპლინირებულობა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პუნქტუალურობა</w:t>
      </w:r>
      <w:proofErr w:type="spellEnd"/>
    </w:p>
    <w:p w14:paraId="004F07C7" w14:textId="77777777" w:rsidR="00C93EDF" w:rsidRDefault="00C93EDF" w:rsidP="00C93EDF">
      <w:pPr>
        <w:pStyle w:val="NormalWeb"/>
        <w:numPr>
          <w:ilvl w:val="0"/>
          <w:numId w:val="11"/>
        </w:numPr>
      </w:pPr>
      <w:proofErr w:type="spellStart"/>
      <w:r>
        <w:rPr>
          <w:rFonts w:ascii="Sylfaen" w:hAnsi="Sylfaen" w:cs="Sylfaen"/>
        </w:rPr>
        <w:t>დაცვის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ან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უსაფრთხოების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სფეროში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მუშაობის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გამოცდილება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ჩაითვლება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უპირატესობად</w:t>
      </w:r>
      <w:proofErr w:type="spellEnd"/>
    </w:p>
    <w:p w14:paraId="72EA1543" w14:textId="77777777" w:rsidR="00C93EDF" w:rsidRDefault="00C93EDF" w:rsidP="00C93EDF">
      <w:pPr>
        <w:pStyle w:val="Heading3"/>
      </w:pPr>
      <w:proofErr w:type="spellStart"/>
      <w:r>
        <w:rPr>
          <w:rFonts w:ascii="Sylfaen" w:hAnsi="Sylfaen" w:cs="Sylfaen"/>
        </w:rPr>
        <w:t>ჩვენ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გთავაზობთ</w:t>
      </w:r>
      <w:proofErr w:type="spellEnd"/>
      <w:r>
        <w:t>:</w:t>
      </w:r>
    </w:p>
    <w:p w14:paraId="193E9F7C" w14:textId="77777777" w:rsidR="00C93EDF" w:rsidRDefault="00C93EDF" w:rsidP="00C93EDF">
      <w:pPr>
        <w:pStyle w:val="NormalWeb"/>
        <w:numPr>
          <w:ilvl w:val="0"/>
          <w:numId w:val="12"/>
        </w:numPr>
      </w:pPr>
      <w:proofErr w:type="spellStart"/>
      <w:r>
        <w:rPr>
          <w:rFonts w:ascii="Sylfaen" w:hAnsi="Sylfaen" w:cs="Sylfaen"/>
        </w:rPr>
        <w:t>სტაბილურ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სამუშაო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გარემოს</w:t>
      </w:r>
      <w:proofErr w:type="spellEnd"/>
    </w:p>
    <w:p w14:paraId="12790861" w14:textId="77777777" w:rsidR="00C93EDF" w:rsidRDefault="00C93EDF" w:rsidP="00C93EDF">
      <w:pPr>
        <w:pStyle w:val="NormalWeb"/>
        <w:numPr>
          <w:ilvl w:val="0"/>
          <w:numId w:val="12"/>
        </w:numPr>
      </w:pPr>
      <w:proofErr w:type="spellStart"/>
      <w:r>
        <w:rPr>
          <w:rFonts w:ascii="Sylfaen" w:hAnsi="Sylfaen" w:cs="Sylfaen"/>
        </w:rPr>
        <w:t>დროულ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ანაზღაურებას</w:t>
      </w:r>
      <w:proofErr w:type="spellEnd"/>
    </w:p>
    <w:p w14:paraId="48432AC8" w14:textId="77777777" w:rsidR="00C93EDF" w:rsidRDefault="00C93EDF" w:rsidP="00C93EDF">
      <w:pPr>
        <w:pStyle w:val="NormalWeb"/>
        <w:numPr>
          <w:ilvl w:val="0"/>
          <w:numId w:val="12"/>
        </w:numPr>
      </w:pPr>
      <w:proofErr w:type="spellStart"/>
      <w:r>
        <w:rPr>
          <w:rFonts w:ascii="Sylfaen" w:hAnsi="Sylfaen" w:cs="Sylfaen"/>
        </w:rPr>
        <w:t>გრძელვადიან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თანამშრომლობას</w:t>
      </w:r>
      <w:proofErr w:type="spellEnd"/>
    </w:p>
    <w:p w14:paraId="4473E7C8" w14:textId="77777777" w:rsidR="0026562E" w:rsidRPr="00D30A09" w:rsidRDefault="0026562E" w:rsidP="0026562E">
      <w:pPr>
        <w:pStyle w:val="ListParagraph"/>
        <w:numPr>
          <w:ilvl w:val="0"/>
          <w:numId w:val="12"/>
        </w:numPr>
        <w:shd w:val="clear" w:color="auto" w:fill="FFFFFF"/>
        <w:spacing w:after="150" w:line="240" w:lineRule="auto"/>
        <w:textAlignment w:val="baseline"/>
        <w:rPr>
          <w:rFonts w:ascii="Sylfaen" w:eastAsia="Times New Roman" w:hAnsi="Sylfaen" w:cs="Times New Roman"/>
          <w:color w:val="000000" w:themeColor="text1"/>
          <w:lang w:val="ka-GE"/>
        </w:rPr>
      </w:pPr>
      <w:proofErr w:type="spellStart"/>
      <w:r w:rsidRPr="00D30A09">
        <w:rPr>
          <w:rFonts w:ascii="Sylfaen" w:eastAsia="Times New Roman" w:hAnsi="Sylfaen" w:cs="Sylfaen"/>
          <w:color w:val="000000" w:themeColor="text1"/>
        </w:rPr>
        <w:t>სამუშაო</w:t>
      </w:r>
      <w:proofErr w:type="spellEnd"/>
      <w:r w:rsidRPr="00D30A09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D30A09">
        <w:rPr>
          <w:rFonts w:ascii="Sylfaen" w:eastAsia="Times New Roman" w:hAnsi="Sylfaen" w:cs="Sylfaen"/>
          <w:color w:val="000000" w:themeColor="text1"/>
        </w:rPr>
        <w:t>გრაფიკი</w:t>
      </w:r>
      <w:proofErr w:type="spellEnd"/>
      <w:r w:rsidRPr="00D30A09">
        <w:rPr>
          <w:rFonts w:ascii="Sylfaen" w:eastAsia="Times New Roman" w:hAnsi="Sylfaen" w:cs="Times New Roman"/>
          <w:color w:val="000000" w:themeColor="text1"/>
        </w:rPr>
        <w:t xml:space="preserve">: </w:t>
      </w:r>
      <w:proofErr w:type="spellStart"/>
      <w:r w:rsidRPr="00D30A09">
        <w:rPr>
          <w:rFonts w:ascii="Sylfaen" w:eastAsia="Times New Roman" w:hAnsi="Sylfaen" w:cs="Sylfaen"/>
          <w:color w:val="000000" w:themeColor="text1"/>
        </w:rPr>
        <w:t>თვეში</w:t>
      </w:r>
      <w:proofErr w:type="spellEnd"/>
      <w:r w:rsidRPr="00D30A09">
        <w:rPr>
          <w:rFonts w:ascii="Sylfaen" w:eastAsia="Times New Roman" w:hAnsi="Sylfaen" w:cs="Times New Roman"/>
          <w:color w:val="000000" w:themeColor="text1"/>
        </w:rPr>
        <w:t xml:space="preserve"> 14-15 </w:t>
      </w:r>
      <w:proofErr w:type="spellStart"/>
      <w:r w:rsidRPr="00D30A09">
        <w:rPr>
          <w:rFonts w:ascii="Sylfaen" w:eastAsia="Times New Roman" w:hAnsi="Sylfaen" w:cs="Sylfaen"/>
          <w:color w:val="000000" w:themeColor="text1"/>
        </w:rPr>
        <w:t>სამუშაო</w:t>
      </w:r>
      <w:proofErr w:type="spellEnd"/>
      <w:r w:rsidRPr="00D30A09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D30A09">
        <w:rPr>
          <w:rFonts w:ascii="Sylfaen" w:eastAsia="Times New Roman" w:hAnsi="Sylfaen" w:cs="Sylfaen"/>
          <w:color w:val="000000" w:themeColor="text1"/>
        </w:rPr>
        <w:t>დღე</w:t>
      </w:r>
      <w:proofErr w:type="spellEnd"/>
      <w:r>
        <w:rPr>
          <w:rFonts w:ascii="Sylfaen" w:eastAsia="Times New Roman" w:hAnsi="Sylfaen" w:cs="Sylfaen"/>
          <w:color w:val="000000" w:themeColor="text1"/>
        </w:rPr>
        <w:t>;</w:t>
      </w:r>
    </w:p>
    <w:p w14:paraId="7F1A9AA8" w14:textId="797BE3DA" w:rsidR="0026562E" w:rsidRDefault="0026562E" w:rsidP="0026562E">
      <w:pPr>
        <w:pStyle w:val="ListParagraph"/>
        <w:numPr>
          <w:ilvl w:val="0"/>
          <w:numId w:val="12"/>
        </w:numPr>
        <w:shd w:val="clear" w:color="auto" w:fill="FFFFFF"/>
        <w:spacing w:after="150" w:line="240" w:lineRule="auto"/>
        <w:textAlignment w:val="baseline"/>
        <w:rPr>
          <w:rFonts w:ascii="Sylfaen" w:eastAsia="Times New Roman" w:hAnsi="Sylfaen" w:cs="Times New Roman"/>
          <w:color w:val="000000" w:themeColor="text1"/>
          <w:lang w:val="ka-GE"/>
        </w:rPr>
      </w:pPr>
      <w:proofErr w:type="spellStart"/>
      <w:r w:rsidRPr="00D30A09">
        <w:rPr>
          <w:rFonts w:ascii="Sylfaen" w:eastAsia="Times New Roman" w:hAnsi="Sylfaen" w:cs="Sylfaen"/>
          <w:color w:val="000000" w:themeColor="text1"/>
        </w:rPr>
        <w:t>ანაზღაურება</w:t>
      </w:r>
      <w:proofErr w:type="spellEnd"/>
      <w:r w:rsidRPr="00D30A09">
        <w:rPr>
          <w:rFonts w:ascii="Sylfaen" w:eastAsia="Times New Roman" w:hAnsi="Sylfaen" w:cs="Times New Roman"/>
          <w:color w:val="000000" w:themeColor="text1"/>
        </w:rPr>
        <w:t xml:space="preserve"> </w:t>
      </w:r>
      <w:r>
        <w:rPr>
          <w:rFonts w:ascii="Sylfaen" w:eastAsia="Times New Roman" w:hAnsi="Sylfaen" w:cs="Times New Roman"/>
          <w:color w:val="000000" w:themeColor="text1"/>
          <w:lang w:val="ka-GE"/>
        </w:rPr>
        <w:t>შეთანხმებით</w:t>
      </w:r>
    </w:p>
    <w:p w14:paraId="06E79E89" w14:textId="3ED38F46" w:rsidR="0026562E" w:rsidRPr="0026562E" w:rsidRDefault="0026562E" w:rsidP="0026562E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6562E">
        <w:rPr>
          <w:rFonts w:ascii="Sylfaen" w:eastAsia="Times New Roman" w:hAnsi="Sylfaen" w:cs="Sylfaen"/>
          <w:b/>
          <w:bCs/>
        </w:rPr>
        <w:t>სამუშაო</w:t>
      </w:r>
      <w:proofErr w:type="spellEnd"/>
      <w:r w:rsidRPr="0026562E">
        <w:rPr>
          <w:rFonts w:ascii="Sylfaen" w:eastAsia="Times New Roman" w:hAnsi="Sylfaen" w:cs="Times New Roman"/>
          <w:b/>
          <w:bCs/>
        </w:rPr>
        <w:t xml:space="preserve"> </w:t>
      </w:r>
      <w:proofErr w:type="spellStart"/>
      <w:r w:rsidRPr="0026562E">
        <w:rPr>
          <w:rFonts w:ascii="Sylfaen" w:eastAsia="Times New Roman" w:hAnsi="Sylfaen" w:cs="Sylfaen"/>
          <w:b/>
          <w:bCs/>
        </w:rPr>
        <w:t>ადგილი</w:t>
      </w:r>
      <w:proofErr w:type="spellEnd"/>
      <w:r w:rsidRPr="0026562E">
        <w:rPr>
          <w:rFonts w:ascii="Sylfaen" w:eastAsia="Times New Roman" w:hAnsi="Sylfaen" w:cs="Times New Roman"/>
          <w:b/>
          <w:bCs/>
        </w:rPr>
        <w:t>:</w:t>
      </w:r>
      <w:r w:rsidRPr="0026562E">
        <w:rPr>
          <w:rFonts w:ascii="Sylfaen" w:eastAsia="Times New Roman" w:hAnsi="Sylfaen" w:cs="Times New Roman"/>
        </w:rPr>
        <w:t xml:space="preserve"> </w:t>
      </w:r>
      <w:proofErr w:type="spellStart"/>
      <w:r w:rsidRPr="0026562E">
        <w:rPr>
          <w:rFonts w:ascii="Sylfaen" w:eastAsia="Times New Roman" w:hAnsi="Sylfaen" w:cs="Sylfaen"/>
        </w:rPr>
        <w:t>მცხეთა</w:t>
      </w:r>
      <w:proofErr w:type="spellEnd"/>
      <w:r w:rsidRPr="0026562E">
        <w:rPr>
          <w:rFonts w:ascii="Sylfaen" w:eastAsia="Times New Roman" w:hAnsi="Sylfaen" w:cs="Times New Roman"/>
        </w:rPr>
        <w:t xml:space="preserve">, </w:t>
      </w:r>
      <w:proofErr w:type="spellStart"/>
      <w:r w:rsidRPr="0026562E">
        <w:rPr>
          <w:rFonts w:ascii="Sylfaen" w:eastAsia="Times New Roman" w:hAnsi="Sylfaen" w:cs="Sylfaen"/>
        </w:rPr>
        <w:t>სოფელი</w:t>
      </w:r>
      <w:proofErr w:type="spellEnd"/>
      <w:r w:rsidRPr="0026562E">
        <w:rPr>
          <w:rFonts w:ascii="Sylfaen" w:eastAsia="Times New Roman" w:hAnsi="Sylfaen" w:cs="Times New Roman"/>
        </w:rPr>
        <w:t xml:space="preserve"> </w:t>
      </w:r>
      <w:proofErr w:type="spellStart"/>
      <w:r w:rsidRPr="0026562E">
        <w:rPr>
          <w:rFonts w:ascii="Sylfaen" w:eastAsia="Times New Roman" w:hAnsi="Sylfaen" w:cs="Sylfaen"/>
        </w:rPr>
        <w:t>წეროვანი</w:t>
      </w:r>
      <w:proofErr w:type="spellEnd"/>
    </w:p>
    <w:p w14:paraId="552C4FAA" w14:textId="037828D8" w:rsidR="0026562E" w:rsidRPr="0026562E" w:rsidRDefault="0026562E" w:rsidP="0026562E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სამუშაო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გრაფიკი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Sylfaen" w:eastAsia="Times New Roman" w:hAnsi="Sylfaen" w:cs="Sylfaen"/>
          <w:sz w:val="24"/>
          <w:szCs w:val="24"/>
          <w:lang w:val="ka-GE"/>
        </w:rPr>
        <w:t xml:space="preserve"> 20:00 -08:00</w:t>
      </w:r>
      <w:bookmarkStart w:id="0" w:name="_GoBack"/>
      <w:bookmarkEnd w:id="0"/>
    </w:p>
    <w:p w14:paraId="20E11CA1" w14:textId="77777777" w:rsidR="0026562E" w:rsidRPr="0026562E" w:rsidRDefault="0026562E" w:rsidP="0026562E">
      <w:pPr>
        <w:shd w:val="clear" w:color="auto" w:fill="FFFFFF"/>
        <w:spacing w:after="150" w:line="240" w:lineRule="auto"/>
        <w:textAlignment w:val="baseline"/>
        <w:rPr>
          <w:rFonts w:ascii="Sylfaen" w:eastAsia="Times New Roman" w:hAnsi="Sylfaen" w:cs="Times New Roman"/>
          <w:color w:val="000000" w:themeColor="text1"/>
          <w:lang w:val="ka-GE"/>
        </w:rPr>
      </w:pPr>
    </w:p>
    <w:p w14:paraId="25A3DB76" w14:textId="77777777" w:rsidR="00D30A09" w:rsidRPr="00B6712B" w:rsidRDefault="00D30A09" w:rsidP="00D30A09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Cs w:val="20"/>
          <w:lang w:val="ka-GE"/>
        </w:rPr>
      </w:pPr>
      <w:bookmarkStart w:id="1" w:name="_Hlk106376425"/>
      <w:r w:rsidRPr="00F94D34">
        <w:rPr>
          <w:rFonts w:eastAsia="Times New Roman" w:cstheme="minorHAnsi"/>
          <w:b/>
          <w:color w:val="333333"/>
          <w:szCs w:val="20"/>
          <w:lang w:val="ka-GE"/>
        </w:rPr>
        <w:t xml:space="preserve">დაინტერესების შემთხვევაში გთხოვთ თქვენი რეზიუმე-CV გამოაგზავნოთ შემდეგ მისამართზე: </w:t>
      </w:r>
      <w:hyperlink r:id="rId5" w:history="1">
        <w:r w:rsidRPr="00463C43">
          <w:rPr>
            <w:rStyle w:val="Hyperlink"/>
            <w:rFonts w:eastAsia="Times New Roman" w:cstheme="minorHAnsi"/>
            <w:sz w:val="24"/>
            <w:lang w:val="ka-G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hr@speckomforti.ge</w:t>
        </w:r>
      </w:hyperlink>
      <w:r w:rsidRPr="00463C43">
        <w:rPr>
          <w:rStyle w:val="Hyperlink"/>
          <w:rFonts w:eastAsia="Times New Roman" w:cstheme="minorHAnsi"/>
          <w:color w:val="000000" w:themeColor="text1"/>
          <w:sz w:val="24"/>
          <w:lang w:val="ka-G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463C43">
        <w:rPr>
          <w:rFonts w:eastAsia="Times New Roman" w:cstheme="minorHAnsi"/>
          <w:color w:val="000000" w:themeColor="text1"/>
          <w:sz w:val="24"/>
          <w:lang w:val="ka-G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463C43">
        <w:rPr>
          <w:rFonts w:eastAsia="Times New Roman" w:cstheme="minorHAnsi"/>
          <w:color w:val="333333"/>
          <w:szCs w:val="20"/>
          <w:lang w:val="ka-GE"/>
        </w:rPr>
        <w:t>  </w:t>
      </w:r>
    </w:p>
    <w:p w14:paraId="1A26F3D1" w14:textId="77777777" w:rsidR="00D30A09" w:rsidRPr="00463C43" w:rsidRDefault="00D30A09" w:rsidP="00D30A09">
      <w:pPr>
        <w:shd w:val="clear" w:color="auto" w:fill="FFFFFF"/>
        <w:spacing w:after="150" w:line="240" w:lineRule="auto"/>
        <w:rPr>
          <w:rFonts w:eastAsia="Times New Roman" w:cstheme="minorHAnsi"/>
          <w:b/>
          <w:color w:val="333333"/>
          <w:szCs w:val="20"/>
          <w:lang w:val="ka-GE"/>
        </w:rPr>
      </w:pPr>
      <w:r w:rsidRPr="00463C43">
        <w:rPr>
          <w:rFonts w:eastAsia="Times New Roman" w:cstheme="minorHAnsi"/>
          <w:b/>
          <w:color w:val="333333"/>
          <w:szCs w:val="20"/>
          <w:lang w:val="ka-GE"/>
        </w:rPr>
        <w:t>ელ.ფოსტის სათაურში აუცილებლად მიუთითეთ კონკრეტული ვაკანსიის დასახელება. წინააღმდეგ შემთხვევაში თქვენი CV არ განიხილება.</w:t>
      </w:r>
    </w:p>
    <w:bookmarkEnd w:id="1"/>
    <w:p w14:paraId="260B96C5" w14:textId="77777777" w:rsidR="00D30A09" w:rsidRPr="00D30A09" w:rsidRDefault="00D30A09" w:rsidP="00D30A09">
      <w:pPr>
        <w:shd w:val="clear" w:color="auto" w:fill="FFFFFF"/>
        <w:spacing w:after="150" w:line="240" w:lineRule="auto"/>
        <w:textAlignment w:val="baseline"/>
        <w:rPr>
          <w:rFonts w:ascii="Sylfaen" w:eastAsia="Times New Roman" w:hAnsi="Sylfaen" w:cs="Times New Roman"/>
          <w:color w:val="000000" w:themeColor="text1"/>
          <w:lang w:val="ka-GE"/>
        </w:rPr>
      </w:pPr>
    </w:p>
    <w:p w14:paraId="0776F8E2" w14:textId="5B88B945" w:rsidR="00D30A09" w:rsidRPr="00D30A09" w:rsidRDefault="00D30A09" w:rsidP="00D30A09">
      <w:pPr>
        <w:shd w:val="clear" w:color="auto" w:fill="FFFFFF"/>
        <w:spacing w:after="150" w:line="240" w:lineRule="auto"/>
        <w:textAlignment w:val="baseline"/>
        <w:rPr>
          <w:rFonts w:ascii="Sylfaen" w:eastAsia="Times New Roman" w:hAnsi="Sylfaen" w:cs="Times New Roman"/>
          <w:color w:val="000000" w:themeColor="text1"/>
          <w:lang w:val="ka-GE"/>
        </w:rPr>
      </w:pPr>
      <w:r w:rsidRPr="00D30A09">
        <w:rPr>
          <w:rFonts w:ascii="Sylfaen" w:eastAsia="Times New Roman" w:hAnsi="Sylfaen" w:cs="Times New Roman"/>
          <w:color w:val="000000" w:themeColor="text1"/>
          <w:lang w:val="ka-GE"/>
        </w:rPr>
        <w:br/>
      </w:r>
    </w:p>
    <w:p w14:paraId="451C47A8" w14:textId="77777777" w:rsidR="00EB2AA8" w:rsidRPr="00D30A09" w:rsidRDefault="00EB2AA8">
      <w:pPr>
        <w:rPr>
          <w:lang w:val="ka-GE"/>
        </w:rPr>
      </w:pPr>
    </w:p>
    <w:sectPr w:rsidR="00EB2AA8" w:rsidRPr="00D30A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E77F2"/>
    <w:multiLevelType w:val="hybridMultilevel"/>
    <w:tmpl w:val="C58C47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C44AF1"/>
    <w:multiLevelType w:val="hybridMultilevel"/>
    <w:tmpl w:val="AAA04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404C5"/>
    <w:multiLevelType w:val="multilevel"/>
    <w:tmpl w:val="76586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9D0A5C"/>
    <w:multiLevelType w:val="hybridMultilevel"/>
    <w:tmpl w:val="35ECF9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AB203F"/>
    <w:multiLevelType w:val="hybridMultilevel"/>
    <w:tmpl w:val="A09295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8321C7"/>
    <w:multiLevelType w:val="hybridMultilevel"/>
    <w:tmpl w:val="EF32D8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B14736"/>
    <w:multiLevelType w:val="hybridMultilevel"/>
    <w:tmpl w:val="55A2B85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4543539"/>
    <w:multiLevelType w:val="hybridMultilevel"/>
    <w:tmpl w:val="017C69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BE160C"/>
    <w:multiLevelType w:val="hybridMultilevel"/>
    <w:tmpl w:val="FA86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20CC9"/>
    <w:multiLevelType w:val="multilevel"/>
    <w:tmpl w:val="50786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EF6D66"/>
    <w:multiLevelType w:val="hybridMultilevel"/>
    <w:tmpl w:val="799CC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A9A"/>
    <w:multiLevelType w:val="multilevel"/>
    <w:tmpl w:val="806E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858"/>
    <w:rsid w:val="002266B9"/>
    <w:rsid w:val="0026562E"/>
    <w:rsid w:val="00377B44"/>
    <w:rsid w:val="00386818"/>
    <w:rsid w:val="00B6712B"/>
    <w:rsid w:val="00C93EDF"/>
    <w:rsid w:val="00D30A09"/>
    <w:rsid w:val="00DA16F5"/>
    <w:rsid w:val="00EB2AA8"/>
    <w:rsid w:val="00F43858"/>
    <w:rsid w:val="00F9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61A76"/>
  <w15:chartTrackingRefBased/>
  <w15:docId w15:val="{49B428C2-D573-4F81-9F91-9A436F449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30A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30A0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etailstext">
    <w:name w:val="details_text"/>
    <w:basedOn w:val="DefaultParagraphFont"/>
    <w:rsid w:val="00D30A09"/>
  </w:style>
  <w:style w:type="character" w:customStyle="1" w:styleId="valute">
    <w:name w:val="valute"/>
    <w:basedOn w:val="DefaultParagraphFont"/>
    <w:rsid w:val="00D30A09"/>
  </w:style>
  <w:style w:type="character" w:customStyle="1" w:styleId="monthly-price">
    <w:name w:val="monthly-price"/>
    <w:basedOn w:val="DefaultParagraphFont"/>
    <w:rsid w:val="00D30A09"/>
  </w:style>
  <w:style w:type="paragraph" w:styleId="NormalWeb">
    <w:name w:val="Normal (Web)"/>
    <w:basedOn w:val="Normal"/>
    <w:uiPriority w:val="99"/>
    <w:semiHidden/>
    <w:unhideWhenUsed/>
    <w:rsid w:val="00D30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tidot">
    <w:name w:val="dotidot"/>
    <w:basedOn w:val="DefaultParagraphFont"/>
    <w:rsid w:val="00D30A09"/>
  </w:style>
  <w:style w:type="paragraph" w:styleId="ListParagraph">
    <w:name w:val="List Paragraph"/>
    <w:basedOn w:val="Normal"/>
    <w:uiPriority w:val="34"/>
    <w:qFormat/>
    <w:rsid w:val="00D30A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0A0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93E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1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49088">
          <w:marLeft w:val="0"/>
          <w:marRight w:val="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87916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1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106495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5036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013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r@speckomforti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2022-06-16T14:23:00Z</dcterms:created>
  <dcterms:modified xsi:type="dcterms:W3CDTF">2026-01-14T11:22:00Z</dcterms:modified>
</cp:coreProperties>
</file>